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43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Shea Peter O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FNF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6.0939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6.0939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36.96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517.9694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acquired by the reporting person pursuant to the Deferred Compensation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E. Haley,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9798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2022-07-05T19:42:56Z</dcterms:created>
  <dcterms:modified xsi:type="dcterms:W3CDTF">2022-07-05T19:42:56Z</dcterms:modified>
</cp:coreProperties>
</file>